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227A6">
        <w:rPr>
          <w:rFonts w:cstheme="minorHAnsi"/>
          <w:b/>
          <w:sz w:val="24"/>
          <w:szCs w:val="24"/>
        </w:rPr>
        <w:t>ESC 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Updating Data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9-14-12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D1011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11:30 am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16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focus of project: identify select districts or use all in the region?</w:t>
            </w: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Focus on Amarillo HS, Borger HS, Pampa HS, and Canyon HS, as well as WT, FPC, Amarillo College, &amp; Clarendon College.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and select data points.</w:t>
            </w: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Adkins </w:t>
            </w:r>
            <w:proofErr w:type="gramStart"/>
            <w:r>
              <w:rPr>
                <w:rFonts w:cstheme="minorHAnsi"/>
              </w:rPr>
              <w:t>update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and send to team members for review.  Send to UNT.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next steps</w:t>
            </w: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D1011E" w:rsidP="00D1011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Action Plan due Oct. 29.  Adkins put together and send to team for review.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D1011E" w:rsidP="00D1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Gregg will invite AC to participate.  </w:t>
            </w:r>
          </w:p>
        </w:tc>
        <w:tc>
          <w:tcPr>
            <w:tcW w:w="3780" w:type="dxa"/>
          </w:tcPr>
          <w:p w:rsidR="00EC4FB6" w:rsidRPr="00EC4FB6" w:rsidRDefault="00D1011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Gregg Lawler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D1011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Adkins </w:t>
            </w:r>
            <w:proofErr w:type="gramStart"/>
            <w:r>
              <w:rPr>
                <w:rFonts w:cstheme="minorHAnsi"/>
              </w:rPr>
              <w:t>invite</w:t>
            </w:r>
            <w:proofErr w:type="gramEnd"/>
            <w:r>
              <w:rPr>
                <w:rFonts w:cstheme="minorHAnsi"/>
              </w:rPr>
              <w:t xml:space="preserve"> CC,</w:t>
            </w:r>
            <w:r w:rsidR="00AB39B1">
              <w:rPr>
                <w:rFonts w:cstheme="minorHAnsi"/>
              </w:rPr>
              <w:t xml:space="preserve"> Borger HS, Pampa HS, Canyon HS to participate.</w:t>
            </w:r>
          </w:p>
        </w:tc>
        <w:tc>
          <w:tcPr>
            <w:tcW w:w="3780" w:type="dxa"/>
          </w:tcPr>
          <w:p w:rsidR="00EC4FB6" w:rsidRPr="00EC4FB6" w:rsidRDefault="00D1011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Gregg Lawler</w:t>
            </w:r>
          </w:p>
        </w:tc>
        <w:tc>
          <w:tcPr>
            <w:tcW w:w="3780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 Texas A&amp;M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Beth Summers</w:t>
            </w:r>
          </w:p>
        </w:tc>
        <w:tc>
          <w:tcPr>
            <w:tcW w:w="3780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Frank Phillips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Tammy Nash</w:t>
            </w:r>
          </w:p>
        </w:tc>
        <w:tc>
          <w:tcPr>
            <w:tcW w:w="3780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Curriculum Specialist</w:t>
            </w:r>
          </w:p>
        </w:tc>
        <w:tc>
          <w:tcPr>
            <w:tcW w:w="514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Amarillo High School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780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P16 Specialist</w:t>
            </w:r>
          </w:p>
        </w:tc>
        <w:tc>
          <w:tcPr>
            <w:tcW w:w="5148" w:type="dxa"/>
          </w:tcPr>
          <w:p w:rsidR="00EC4FB6" w:rsidRDefault="00DC1B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16 ESC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13" w:rsidRDefault="00480613" w:rsidP="00F9444B">
      <w:pPr>
        <w:spacing w:after="0" w:line="240" w:lineRule="auto"/>
      </w:pPr>
      <w:r>
        <w:separator/>
      </w:r>
    </w:p>
  </w:endnote>
  <w:endnote w:type="continuationSeparator" w:id="0">
    <w:p w:rsidR="00480613" w:rsidRDefault="00480613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9A4B96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13" w:rsidRDefault="00480613" w:rsidP="00F9444B">
      <w:pPr>
        <w:spacing w:after="0" w:line="240" w:lineRule="auto"/>
      </w:pPr>
      <w:r>
        <w:separator/>
      </w:r>
    </w:p>
  </w:footnote>
  <w:footnote w:type="continuationSeparator" w:id="0">
    <w:p w:rsidR="00480613" w:rsidRDefault="00480613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A6727"/>
    <w:rsid w:val="00232391"/>
    <w:rsid w:val="002E1FF1"/>
    <w:rsid w:val="0036679D"/>
    <w:rsid w:val="0037348B"/>
    <w:rsid w:val="003D1AEE"/>
    <w:rsid w:val="00480613"/>
    <w:rsid w:val="00624194"/>
    <w:rsid w:val="006D7A8C"/>
    <w:rsid w:val="00757CCB"/>
    <w:rsid w:val="008227A6"/>
    <w:rsid w:val="00864BF3"/>
    <w:rsid w:val="008C1BEE"/>
    <w:rsid w:val="009A4B96"/>
    <w:rsid w:val="00AB39B1"/>
    <w:rsid w:val="00CD6008"/>
    <w:rsid w:val="00D1011E"/>
    <w:rsid w:val="00D30028"/>
    <w:rsid w:val="00DB6342"/>
    <w:rsid w:val="00DC1B10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2012-09-27T16:52:00Z</cp:lastPrinted>
  <dcterms:created xsi:type="dcterms:W3CDTF">2012-10-05T16:59:00Z</dcterms:created>
  <dcterms:modified xsi:type="dcterms:W3CDTF">2012-10-05T16:59:00Z</dcterms:modified>
</cp:coreProperties>
</file>